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31" w:rsidRPr="00485931" w:rsidRDefault="00485931" w:rsidP="00485931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Ф-04-ДП 3.004.06-2019</w:t>
      </w:r>
    </w:p>
    <w:p w:rsidR="00485931" w:rsidRPr="00485931" w:rsidRDefault="00485931" w:rsidP="0048593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931" w:rsidRPr="00485931" w:rsidRDefault="00485931" w:rsidP="0048593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485931" w:rsidRPr="00485931" w:rsidTr="00104411">
        <w:trPr>
          <w:jc w:val="right"/>
        </w:trPr>
        <w:tc>
          <w:tcPr>
            <w:tcW w:w="3248" w:type="dxa"/>
          </w:tcPr>
          <w:p w:rsidR="00485931" w:rsidRPr="00485931" w:rsidRDefault="00485931" w:rsidP="00485931">
            <w:pPr>
              <w:ind w:right="76"/>
              <w:jc w:val="right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_____________________</w:t>
            </w:r>
          </w:p>
        </w:tc>
      </w:tr>
      <w:tr w:rsidR="00485931" w:rsidRPr="00485931" w:rsidTr="00104411">
        <w:trPr>
          <w:jc w:val="right"/>
        </w:trPr>
        <w:tc>
          <w:tcPr>
            <w:tcW w:w="3248" w:type="dxa"/>
          </w:tcPr>
          <w:p w:rsidR="00485931" w:rsidRPr="00485931" w:rsidRDefault="00485931" w:rsidP="00485931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485931">
              <w:rPr>
                <w:sz w:val="16"/>
                <w:szCs w:val="16"/>
              </w:rPr>
              <w:t>(шифр образца)</w:t>
            </w:r>
          </w:p>
          <w:p w:rsidR="00485931" w:rsidRPr="00485931" w:rsidRDefault="00485931" w:rsidP="00485931">
            <w:pPr>
              <w:ind w:right="76"/>
              <w:jc w:val="right"/>
              <w:rPr>
                <w:sz w:val="24"/>
                <w:szCs w:val="24"/>
              </w:rPr>
            </w:pPr>
          </w:p>
        </w:tc>
      </w:tr>
    </w:tbl>
    <w:p w:rsidR="00485931" w:rsidRPr="00485931" w:rsidRDefault="00485931" w:rsidP="00485931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№____к заявке (акту отбора, направлению или иному сопроводительному документу) 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«___» _______ 20___ г. </w:t>
      </w: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образца: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Нормирующий документ:</w:t>
      </w:r>
      <w:r w:rsidRPr="004859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593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5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485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(ТР ТС, ГОСТ, ТУ, СТО и др. нормативный документ (НД)  на образец)</w:t>
      </w:r>
      <w:r w:rsidRPr="00485931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1"/>
        <w:t>1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 образца: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образца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  <w:r w:rsidRPr="00485931">
        <w:rPr>
          <w:rFonts w:ascii="Times New Roman" w:eastAsia="Times New Roman" w:hAnsi="Times New Roman" w:cs="Times New Roman"/>
          <w:lang w:eastAsia="ru-RU"/>
        </w:rPr>
        <w:t>__________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образцов:</w:t>
      </w:r>
      <w:r w:rsidRPr="00485931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Pr="00485931">
        <w:rPr>
          <w:rFonts w:ascii="Times New Roman" w:eastAsia="Times New Roman" w:hAnsi="Times New Roman" w:cs="Times New Roman"/>
          <w:lang w:eastAsia="ru-RU"/>
        </w:rPr>
        <w:t>___________</w:t>
      </w:r>
    </w:p>
    <w:p w:rsidR="00485931" w:rsidRPr="00485931" w:rsidRDefault="00485931" w:rsidP="00485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485931" w:rsidRPr="00485931" w:rsidTr="00104411">
        <w:tc>
          <w:tcPr>
            <w:tcW w:w="9668" w:type="dxa"/>
          </w:tcPr>
          <w:p w:rsidR="00485931" w:rsidRPr="00485931" w:rsidRDefault="00485931" w:rsidP="00485931">
            <w:pPr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  <w:u w:val="single"/>
              </w:rPr>
              <w:t>Цель /основание для проведения лабораторных исследований:</w:t>
            </w:r>
            <w:r w:rsidRPr="00485931">
              <w:rPr>
                <w:sz w:val="24"/>
                <w:szCs w:val="24"/>
              </w:rPr>
              <w:t xml:space="preserve"> </w:t>
            </w:r>
          </w:p>
          <w:p w:rsidR="00485931" w:rsidRPr="00485931" w:rsidRDefault="00485931" w:rsidP="00485931">
            <w:pPr>
              <w:rPr>
                <w:b/>
                <w:i/>
                <w:noProof/>
                <w:sz w:val="24"/>
                <w:szCs w:val="24"/>
              </w:rPr>
            </w:pP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EC47E" wp14:editId="4124CB3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540" b="2540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0.15pt;margin-top:2.2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0kHwIAAD0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"/>
                  </w:pict>
                </mc:Fallback>
              </mc:AlternateContent>
            </w:r>
            <w:r w:rsidRPr="00485931">
              <w:rPr>
                <w:b/>
                <w:i/>
                <w:sz w:val="24"/>
                <w:szCs w:val="24"/>
              </w:rPr>
              <w:t>1.</w:t>
            </w:r>
            <w:r w:rsidRPr="00485931">
              <w:rPr>
                <w:b/>
                <w:i/>
                <w:noProof/>
                <w:sz w:val="24"/>
                <w:szCs w:val="24"/>
              </w:rPr>
              <w:t xml:space="preserve">       Производственный контроль, </w:t>
            </w:r>
          </w:p>
          <w:p w:rsidR="00485931" w:rsidRPr="00485931" w:rsidRDefault="00485931" w:rsidP="00485931">
            <w:pPr>
              <w:rPr>
                <w:b/>
                <w:i/>
                <w:noProof/>
                <w:sz w:val="24"/>
                <w:szCs w:val="24"/>
              </w:rPr>
            </w:pP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42A8F" wp14:editId="3E31914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540" b="2540"/>
                      <wp:wrapNone/>
                      <wp:docPr id="3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0.95pt;margin-top:1.5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xqHwIAAD0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"/>
                  </w:pict>
                </mc:Fallback>
              </mc:AlternateContent>
            </w: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F4F20" wp14:editId="10AB3B8B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540" b="2540"/>
                      <wp:wrapNone/>
                      <wp:docPr id="3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95.5pt;margin-top:1.6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WJHw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"/>
                  </w:pict>
                </mc:Fallback>
              </mc:AlternateContent>
            </w:r>
            <w:r w:rsidRPr="00485931">
              <w:rPr>
                <w:b/>
                <w:i/>
                <w:noProof/>
                <w:sz w:val="24"/>
                <w:szCs w:val="24"/>
              </w:rPr>
              <w:t xml:space="preserve">2.        Контроль качества и/или       безопасности, </w:t>
            </w:r>
          </w:p>
          <w:p w:rsidR="00485931" w:rsidRPr="00485931" w:rsidRDefault="00485931" w:rsidP="00485931">
            <w:pPr>
              <w:rPr>
                <w:b/>
                <w:i/>
                <w:sz w:val="24"/>
                <w:szCs w:val="24"/>
              </w:rPr>
            </w:pP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810D3" wp14:editId="7A4A3382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3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19.3pt;margin-top:2.6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a4Hg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"/>
                  </w:pict>
                </mc:Fallback>
              </mc:AlternateContent>
            </w: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6FFA9" wp14:editId="20AAAC92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2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08.95pt;margin-top:2.6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lD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"/>
                  </w:pict>
                </mc:Fallback>
              </mc:AlternateContent>
            </w:r>
            <w:r w:rsidRPr="00485931">
              <w:rPr>
                <w:b/>
                <w:i/>
                <w:noProof/>
                <w:sz w:val="24"/>
                <w:szCs w:val="24"/>
              </w:rPr>
              <w:t>3.</w:t>
            </w:r>
            <w:r w:rsidRPr="00485931">
              <w:rPr>
                <w:b/>
                <w:i/>
                <w:sz w:val="24"/>
                <w:szCs w:val="24"/>
              </w:rPr>
              <w:t xml:space="preserve"> Подтверждение соответствия:   </w:t>
            </w:r>
            <w:r w:rsidRPr="00485931">
              <w:rPr>
                <w:b/>
                <w:i/>
                <w:noProof/>
                <w:sz w:val="24"/>
                <w:szCs w:val="24"/>
              </w:rPr>
              <w:t xml:space="preserve">    </w:t>
            </w:r>
            <w:r w:rsidRPr="00485931">
              <w:rPr>
                <w:b/>
                <w:i/>
                <w:sz w:val="24"/>
                <w:szCs w:val="24"/>
              </w:rPr>
              <w:t xml:space="preserve">декларирование/       сертификация,      </w:t>
            </w:r>
          </w:p>
          <w:p w:rsidR="00485931" w:rsidRPr="00485931" w:rsidRDefault="00485931" w:rsidP="00485931">
            <w:pPr>
              <w:rPr>
                <w:b/>
                <w:i/>
                <w:noProof/>
                <w:sz w:val="24"/>
                <w:szCs w:val="24"/>
              </w:rPr>
            </w:pPr>
            <w:r w:rsidRPr="004859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B1D07" wp14:editId="1585740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540" b="2540"/>
                      <wp:wrapNone/>
                      <wp:docPr id="2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2.5pt;margin-top:1.7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3yHgIAAD0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"/>
                  </w:pict>
                </mc:Fallback>
              </mc:AlternateContent>
            </w:r>
            <w:r w:rsidRPr="00485931">
              <w:rPr>
                <w:b/>
                <w:i/>
                <w:sz w:val="24"/>
                <w:szCs w:val="24"/>
              </w:rPr>
              <w:t>4.       Иное______________________________________________</w:t>
            </w:r>
          </w:p>
        </w:tc>
      </w:tr>
    </w:tbl>
    <w:p w:rsidR="00485931" w:rsidRPr="00485931" w:rsidRDefault="00485931" w:rsidP="004859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8593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C10C41" wp14:editId="7800000A">
                <wp:simplePos x="0" y="0"/>
                <wp:positionH relativeFrom="column">
                  <wp:posOffset>1034415</wp:posOffset>
                </wp:positionH>
                <wp:positionV relativeFrom="paragraph">
                  <wp:posOffset>200660</wp:posOffset>
                </wp:positionV>
                <wp:extent cx="967105" cy="248285"/>
                <wp:effectExtent l="19050" t="0" r="4445" b="0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5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1.45pt;margin-top:15.8pt;width:76.15pt;height:19.55pt;z-index:251667456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26" o:spid="_x0000_s1027" type="#_x0000_t117" style="position:absolute;left:3053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6PcIA&#10;AADbAAAADwAAAGRycy9kb3ducmV2LnhtbESPQWvCQBSE7wX/w/KE3upGw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o9wgAAANsAAAAPAAAAAAAAAAAAAAAAAJgCAABkcnMvZG93&#10;bnJldi54bWxQSwUGAAAAAAQABAD1AAAAhwMAAAAA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kSsIA&#10;AADbAAAADwAAAGRycy9kb3ducmV2LnhtbESPQWvCQBSE7wX/w/KE3upGD2Kjq6hFEG+mInh7ZJ9J&#10;MPs27L5q6q/vFgo9DjPzDbNY9a5Vdwqx8WxgPMpAEZfeNlwZOH3u3magoiBbbD2TgW+KsFoOXhaY&#10;W//gI90LqVSCcMzRQC3S5VrHsiaHceQ74uRdfXAoSYZK24CPBHetnmTZVDtsOC3U2NG2pvJWfDkD&#10;5Znl9rz0/FEE3cwyej9uDmLM67Bfz0EJ9fIf/mvvrYHJF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uRKwgAAANsAAAAPAAAAAAAAAAAAAAAAAJgCAABkcnMvZG93&#10;bnJldi54bWxQSwUGAAAAAAQABAD1AAAAhwMAAAAA&#10;"/>
              </v:group>
            </w:pict>
          </mc:Fallback>
        </mc:AlternateConten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право выбора оптимального метода/методики испытаний образцов за испытательной лабораторией:             да                  нет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559"/>
        <w:gridCol w:w="1701"/>
        <w:gridCol w:w="1701"/>
        <w:gridCol w:w="1418"/>
        <w:gridCol w:w="1275"/>
      </w:tblGrid>
      <w:tr w:rsidR="00485931" w:rsidRPr="00485931" w:rsidTr="001044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показателя: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48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 аккредитации,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(</w:t>
            </w:r>
            <w:proofErr w:type="spellStart"/>
            <w:proofErr w:type="gramStart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неопределен-ность</w:t>
            </w:r>
            <w:proofErr w:type="spellEnd"/>
            <w:proofErr w:type="gramEnd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методики, где 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испытаний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исполни-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Start"/>
            <w:r w:rsidRPr="004859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2</w:t>
            </w:r>
            <w:proofErr w:type="gramEnd"/>
          </w:p>
        </w:tc>
      </w:tr>
    </w:tbl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64B22" wp14:editId="42CD1791">
                <wp:simplePos x="0" y="0"/>
                <wp:positionH relativeFrom="column">
                  <wp:posOffset>3773170</wp:posOffset>
                </wp:positionH>
                <wp:positionV relativeFrom="paragraph">
                  <wp:posOffset>115570</wp:posOffset>
                </wp:positionV>
                <wp:extent cx="960755" cy="248285"/>
                <wp:effectExtent l="19050" t="0" r="10795" b="18415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48285"/>
                          <a:chOff x="6651" y="5004"/>
                          <a:chExt cx="1513" cy="391"/>
                        </a:xfrm>
                      </wpg:grpSpPr>
                      <wps:wsp>
                        <wps:cNvPr id="22" name="Блок-схема: подготовка 30"/>
                        <wps:cNvSpPr>
                          <a:spLocks noChangeArrowheads="1"/>
                        </wps:cNvSpPr>
                        <wps:spPr bwMode="auto">
                          <a:xfrm>
                            <a:off x="6651" y="5004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Блок-схема: подготовка 29"/>
                        <wps:cNvSpPr>
                          <a:spLocks noChangeArrowheads="1"/>
                        </wps:cNvSpPr>
                        <wps:spPr bwMode="auto">
                          <a:xfrm>
                            <a:off x="7795" y="5004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97.1pt;margin-top:9.1pt;width:75.65pt;height:19.55pt;z-index:251659264" coordorigin="6651,5004" coordsize="151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">
                <v:shape id="Блок-схема: подготовка 30" o:spid="_x0000_s1027" type="#_x0000_t117" style="position:absolute;left:6651;top:500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iScIA&#10;AADbAAAADwAAAGRycy9kb3ducmV2LnhtbESPQWvCQBSE70L/w/IK3symORRNXcUqhdKbUYTeHtln&#10;Esy+DbuvGvvru4VCj8PMfMMs16Pr1ZVC7DwbeMpyUMS1tx03Bo6Ht9kcVBRki71nMnCnCOvVw2SJ&#10;pfU33tO1kkYlCMcSDbQiQ6l1rFtyGDM/ECfv7INDSTI02ga8JbjrdZHnz9phx2mhxYG2LdWX6ssZ&#10;qE8sl+/PkXdV0N08p8X+9UOMmT6OmxdQQqP8h//a79ZAUcD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eJJwgAAANsAAAAPAAAAAAAAAAAAAAAAAJgCAABkcnMvZG93&#10;bnJldi54bWxQSwUGAAAAAAQABAD1AAAAhwMAAAAA&#10;"/>
                <v:shape id="Блок-схема: подготовка 29" o:spid="_x0000_s1028" type="#_x0000_t117" style="position:absolute;left:7795;top:5004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H0sIA&#10;AADbAAAADwAAAGRycy9kb3ducmV2LnhtbESPQWvCQBSE7wX/w/KE3upGh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UfSwgAAANsAAAAPAAAAAAAAAAAAAAAAAJgCAABkcnMvZG93&#10;bnJldi54bWxQSwUGAAAAAAQABAD1AAAAhwMAAAAA&#10;"/>
              </v:group>
            </w:pict>
          </mc:Fallback>
        </mc:AlternateConten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привлечения субподрядных организаций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нет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методы/методики и сроки проведения испытаний согласованы с заказчиком.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3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_____________________________________________________________________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Заказчик/представитель заказчика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  _____________________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(подпись)                      (расшифровка подписи)    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испытательной лабораторией ФГБУ ЦНМВЛ: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4678"/>
        <w:gridCol w:w="3118"/>
      </w:tblGrid>
      <w:tr w:rsidR="00485931" w:rsidRPr="00485931" w:rsidTr="00104411">
        <w:trPr>
          <w:trHeight w:val="838"/>
        </w:trPr>
        <w:tc>
          <w:tcPr>
            <w:tcW w:w="2660" w:type="dxa"/>
          </w:tcPr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Неопределенность метода отбора</w:t>
            </w:r>
            <w:r w:rsidRPr="00485931">
              <w:rPr>
                <w:sz w:val="24"/>
                <w:szCs w:val="24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4678" w:type="dxa"/>
          </w:tcPr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485931">
              <w:rPr>
                <w:sz w:val="24"/>
                <w:szCs w:val="24"/>
              </w:rPr>
              <w:t>Учитывать /не учитывать</w:t>
            </w:r>
            <w:proofErr w:type="gramEnd"/>
            <w:r w:rsidRPr="00485931">
              <w:rPr>
                <w:sz w:val="24"/>
                <w:szCs w:val="24"/>
              </w:rPr>
              <w:t xml:space="preserve"> 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(нужное подчеркнуть)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в расчете неопределенности методики испытаний</w:t>
            </w:r>
          </w:p>
        </w:tc>
        <w:tc>
          <w:tcPr>
            <w:tcW w:w="3118" w:type="dxa"/>
          </w:tcPr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значение неопределенности</w:t>
            </w:r>
          </w:p>
          <w:p w:rsidR="00485931" w:rsidRPr="00485931" w:rsidRDefault="00485931" w:rsidP="00485931">
            <w:pPr>
              <w:tabs>
                <w:tab w:val="left" w:pos="10380"/>
              </w:tabs>
              <w:rPr>
                <w:sz w:val="24"/>
                <w:szCs w:val="24"/>
              </w:rPr>
            </w:pPr>
          </w:p>
          <w:p w:rsidR="00485931" w:rsidRPr="00485931" w:rsidRDefault="00485931" w:rsidP="00485931">
            <w:pPr>
              <w:tabs>
                <w:tab w:val="left" w:pos="10380"/>
              </w:tabs>
              <w:jc w:val="center"/>
              <w:rPr>
                <w:sz w:val="24"/>
                <w:szCs w:val="24"/>
              </w:rPr>
            </w:pPr>
            <w:r w:rsidRPr="00485931">
              <w:rPr>
                <w:sz w:val="24"/>
                <w:szCs w:val="24"/>
              </w:rPr>
              <w:t>____________</w:t>
            </w:r>
          </w:p>
        </w:tc>
      </w:tr>
    </w:tbl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85931" w:rsidRPr="00485931" w:rsidRDefault="00485931" w:rsidP="00485931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15FEAB" wp14:editId="51D7E62C">
                <wp:simplePos x="0" y="0"/>
                <wp:positionH relativeFrom="column">
                  <wp:posOffset>2886075</wp:posOffset>
                </wp:positionH>
                <wp:positionV relativeFrom="paragraph">
                  <wp:posOffset>290195</wp:posOffset>
                </wp:positionV>
                <wp:extent cx="702945" cy="248285"/>
                <wp:effectExtent l="19050" t="0" r="20955" b="18415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248285"/>
                          <a:chOff x="4785" y="11717"/>
                          <a:chExt cx="1107" cy="391"/>
                        </a:xfrm>
                      </wpg:grpSpPr>
                      <wps:wsp>
                        <wps:cNvPr id="15" name="Блок-схема: подготовка 6"/>
                        <wps:cNvSpPr>
                          <a:spLocks noChangeArrowheads="1"/>
                        </wps:cNvSpPr>
                        <wps:spPr bwMode="auto">
                          <a:xfrm>
                            <a:off x="4785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Блок-схема: подготовка 7"/>
                        <wps:cNvSpPr>
                          <a:spLocks noChangeArrowheads="1"/>
                        </wps:cNvSpPr>
                        <wps:spPr bwMode="auto">
                          <a:xfrm>
                            <a:off x="5523" y="11717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7.25pt;margin-top:22.85pt;width:55.35pt;height:19.55pt;z-index:251666432" coordorigin="4785,11717" coordsize="110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">
                <v:shape id="Блок-схема: подготовка 6" o:spid="_x0000_s1027" type="#_x0000_t117" style="position:absolute;left:4785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wgMAA&#10;AADbAAAADwAAAGRycy9kb3ducmV2LnhtbERPTWvCQBC9F/wPywje6saCoqmr1IogvZkWobchO02C&#10;2dmwO2r013eFQm/zeJ+zXPeuVRcKsfFsYDLOQBGX3jZcGfj63D3PQUVBtth6JgM3irBeDZ6WmFt/&#10;5QNdCqlUCuGYo4FapMu1jmVNDuPYd8SJ+/HBoSQYKm0DXlO4a/VLls20w4ZTQ40dvddUnoqzM1Ae&#10;WU737563RdDNPKPFYfMhxoyG/dsrKKFe/sV/7r1N86fw+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SwgMAAAADbAAAADwAAAAAAAAAAAAAAAACYAgAAZHJzL2Rvd25y&#10;ZXYueG1sUEsFBgAAAAAEAAQA9QAAAIUDAAAAAA==&#10;"/>
                <v:shape id="Блок-схема: подготовка 7" o:spid="_x0000_s1028" type="#_x0000_t117" style="position:absolute;left:5523;top:11717;width:36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Zpb8A&#10;AADbAAAADwAAAGRycy9kb3ducmV2LnhtbERPTWvCQBC9F/oflhF6qxs9FI2uQVsE6c0ogrchOyYh&#10;2dmwO9W0v757KPT4eN/rYnS9ulOIrWcDs2kGirjytuXawPm0f12AioJssfdMBr4pQrF5flpjbv2D&#10;j3QvpVYphGOOBhqRIdc6Vg05jFM/ECfu5oNDSTDU2gZ8pHDX63mWvWmHLaeGBgd6b6jqyi9noLqw&#10;dD/XkT/KoNtFRsvj7lOMeZmM2xUooVH+xX/ugzUwT+vTl/Q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H9mlvwAAANsAAAAPAAAAAAAAAAAAAAAAAJgCAABkcnMvZG93bnJl&#10;di54bWxQSwUGAAAAAAQABAD1AAAAhAMAAAAA&#10;"/>
              </v:group>
            </w:pict>
          </mc:Fallback>
        </mc:AlternateConten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нет</w:t>
      </w:r>
    </w:p>
    <w:p w:rsidR="00485931" w:rsidRPr="00485931" w:rsidRDefault="00485931" w:rsidP="00485931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931" w:rsidRPr="00485931" w:rsidRDefault="00485931" w:rsidP="00485931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принял</w:t>
      </w:r>
      <w:proofErr w:type="gramStart"/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  _________  (____________)  </w:t>
      </w:r>
      <w:proofErr w:type="gramEnd"/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«____»_____20___г. время ____</w:t>
      </w:r>
    </w:p>
    <w:p w:rsidR="00485931" w:rsidRPr="00485931" w:rsidRDefault="00485931" w:rsidP="00485931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должность                       (подпись)       (расшифровка подписи)    </w:t>
      </w:r>
    </w:p>
    <w:p w:rsidR="00485931" w:rsidRPr="00485931" w:rsidRDefault="00485931" w:rsidP="0048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31" w:rsidRPr="00485931" w:rsidRDefault="00485931" w:rsidP="00485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Проанализировано, </w:t>
      </w:r>
      <w:proofErr w:type="gramStart"/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принято в работу (нужное подчеркнуть): </w:t>
      </w:r>
    </w:p>
    <w:p w:rsidR="00485931" w:rsidRPr="00485931" w:rsidRDefault="00485931" w:rsidP="00485931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  __________________    </w:t>
      </w:r>
      <w:r w:rsidRPr="00485931">
        <w:rPr>
          <w:rFonts w:ascii="Times New Roman" w:eastAsia="Times New Roman" w:hAnsi="Times New Roman" w:cs="Times New Roman"/>
          <w:lang w:eastAsia="ru-RU"/>
        </w:rPr>
        <w:t>__________________       д</w:t>
      </w:r>
      <w:r w:rsidRPr="0048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«______»______20___г.  </w:t>
      </w:r>
    </w:p>
    <w:p w:rsidR="00485931" w:rsidRPr="00485931" w:rsidRDefault="00485931" w:rsidP="00485931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(должность)                                      (подпись)                                    (расшифровка подписи)   </w:t>
      </w:r>
    </w:p>
    <w:p w:rsidR="00FF6325" w:rsidRDefault="00FF6325"/>
    <w:sectPr w:rsidR="00FF6325" w:rsidSect="004859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13" w:rsidRDefault="00C77A13" w:rsidP="00485931">
      <w:pPr>
        <w:spacing w:after="0" w:line="240" w:lineRule="auto"/>
      </w:pPr>
      <w:r>
        <w:separator/>
      </w:r>
    </w:p>
  </w:endnote>
  <w:endnote w:type="continuationSeparator" w:id="0">
    <w:p w:rsidR="00C77A13" w:rsidRDefault="00C77A13" w:rsidP="0048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13" w:rsidRDefault="00C77A13" w:rsidP="00485931">
      <w:pPr>
        <w:spacing w:after="0" w:line="240" w:lineRule="auto"/>
      </w:pPr>
      <w:r>
        <w:separator/>
      </w:r>
    </w:p>
  </w:footnote>
  <w:footnote w:type="continuationSeparator" w:id="0">
    <w:p w:rsidR="00C77A13" w:rsidRDefault="00C77A13" w:rsidP="00485931">
      <w:pPr>
        <w:spacing w:after="0" w:line="240" w:lineRule="auto"/>
      </w:pPr>
      <w:r>
        <w:continuationSeparator/>
      </w:r>
    </w:p>
  </w:footnote>
  <w:footnote w:id="1">
    <w:p w:rsidR="00485931" w:rsidRPr="006401F7" w:rsidRDefault="00485931" w:rsidP="00485931">
      <w:pPr>
        <w:pStyle w:val="a5"/>
        <w:rPr>
          <w:sz w:val="16"/>
          <w:szCs w:val="16"/>
        </w:rPr>
      </w:pPr>
      <w:r w:rsidRPr="00D72E48">
        <w:rPr>
          <w:rStyle w:val="a4"/>
          <w:sz w:val="16"/>
          <w:szCs w:val="16"/>
        </w:rPr>
        <w:t>1</w:t>
      </w:r>
      <w:r w:rsidRPr="00D72E48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2">
    <w:p w:rsidR="00485931" w:rsidRPr="00D72E48" w:rsidRDefault="00485931" w:rsidP="00485931">
      <w:pPr>
        <w:pStyle w:val="a5"/>
        <w:rPr>
          <w:sz w:val="16"/>
          <w:szCs w:val="16"/>
        </w:rPr>
      </w:pPr>
      <w:r w:rsidRPr="006401F7">
        <w:rPr>
          <w:rStyle w:val="a4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</w:footnote>
  <w:footnote w:id="3">
    <w:p w:rsidR="00485931" w:rsidRPr="00D45693" w:rsidRDefault="00485931" w:rsidP="00485931">
      <w:pPr>
        <w:pStyle w:val="a5"/>
        <w:rPr>
          <w:sz w:val="16"/>
          <w:szCs w:val="16"/>
        </w:rPr>
      </w:pPr>
      <w:r w:rsidRPr="006401F7">
        <w:rPr>
          <w:rStyle w:val="a4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B"/>
    <w:rsid w:val="00485931"/>
    <w:rsid w:val="00B049EB"/>
    <w:rsid w:val="00C77A13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31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485931"/>
    <w:rPr>
      <w:vertAlign w:val="superscript"/>
    </w:rPr>
  </w:style>
  <w:style w:type="paragraph" w:styleId="a5">
    <w:name w:val="No Spacing"/>
    <w:uiPriority w:val="1"/>
    <w:qFormat/>
    <w:rsid w:val="0048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31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485931"/>
    <w:rPr>
      <w:vertAlign w:val="superscript"/>
    </w:rPr>
  </w:style>
  <w:style w:type="paragraph" w:styleId="a5">
    <w:name w:val="No Spacing"/>
    <w:uiPriority w:val="1"/>
    <w:qFormat/>
    <w:rsid w:val="0048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>diakov.net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2</cp:revision>
  <dcterms:created xsi:type="dcterms:W3CDTF">2021-10-12T09:08:00Z</dcterms:created>
  <dcterms:modified xsi:type="dcterms:W3CDTF">2021-10-12T09:09:00Z</dcterms:modified>
</cp:coreProperties>
</file>