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A8" w:rsidRDefault="008353A8" w:rsidP="008353A8">
      <w:pPr>
        <w:ind w:right="76"/>
        <w:jc w:val="right"/>
        <w:rPr>
          <w:lang w:eastAsia="ru-RU"/>
        </w:rPr>
      </w:pPr>
      <w:r>
        <w:rPr>
          <w:lang w:eastAsia="ru-RU"/>
        </w:rPr>
        <w:t>Приложение 1</w:t>
      </w:r>
    </w:p>
    <w:p w:rsidR="008353A8" w:rsidRDefault="008353A8" w:rsidP="008353A8">
      <w:pPr>
        <w:ind w:right="76"/>
        <w:jc w:val="right"/>
        <w:rPr>
          <w:lang w:eastAsia="ru-RU"/>
        </w:rPr>
      </w:pPr>
      <w:r w:rsidRPr="00247B9F">
        <w:rPr>
          <w:lang w:eastAsia="ru-RU"/>
        </w:rPr>
        <w:t>к</w:t>
      </w:r>
      <w:r>
        <w:rPr>
          <w:vertAlign w:val="superscript"/>
          <w:lang w:eastAsia="ru-RU"/>
        </w:rPr>
        <w:t xml:space="preserve"> </w:t>
      </w:r>
      <w:r>
        <w:rPr>
          <w:lang w:eastAsia="ru-RU"/>
        </w:rPr>
        <w:t>заявке № ________от «___ »___________20___г.</w:t>
      </w:r>
    </w:p>
    <w:p w:rsidR="008353A8" w:rsidRPr="00E9500E" w:rsidRDefault="008353A8" w:rsidP="008353A8">
      <w:pPr>
        <w:tabs>
          <w:tab w:val="left" w:pos="567"/>
          <w:tab w:val="left" w:pos="851"/>
          <w:tab w:val="left" w:pos="10380"/>
        </w:tabs>
        <w:rPr>
          <w:b/>
        </w:rPr>
      </w:pPr>
    </w:p>
    <w:p w:rsidR="008353A8" w:rsidRPr="00DC6043" w:rsidRDefault="008353A8" w:rsidP="008353A8">
      <w:pPr>
        <w:spacing w:after="120" w:line="276" w:lineRule="auto"/>
        <w:ind w:right="76"/>
        <w:jc w:val="center"/>
        <w:rPr>
          <w:b/>
        </w:rPr>
      </w:pPr>
      <w:r w:rsidRPr="00DC6043">
        <w:rPr>
          <w:b/>
        </w:rPr>
        <w:t>Выбор и согласование методов исследований</w:t>
      </w:r>
    </w:p>
    <w:p w:rsidR="008353A8" w:rsidRPr="00945E51" w:rsidRDefault="008353A8" w:rsidP="008353A8">
      <w:pPr>
        <w:spacing w:after="120" w:line="276" w:lineRule="auto"/>
        <w:ind w:right="76"/>
        <w:jc w:val="both"/>
        <w:rPr>
          <w:b/>
        </w:rPr>
      </w:pP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Оставляю право выбора оптимального метода/методики исследований (испытаний) за Испытательной лабораторией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5"/>
        <w:gridCol w:w="4108"/>
        <w:gridCol w:w="1563"/>
      </w:tblGrid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  <w:r w:rsidRPr="00E9500E">
              <w:t>Наименование образца</w:t>
            </w: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  <w:r w:rsidRPr="00E9500E">
              <w:t>Исследуемые показатели</w:t>
            </w: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  <w:r w:rsidRPr="00E9500E">
              <w:t xml:space="preserve">Документы, устанавливающие </w:t>
            </w:r>
            <w:bookmarkStart w:id="0" w:name="_GoBack"/>
            <w:bookmarkEnd w:id="0"/>
            <w:r w:rsidRPr="00E9500E">
              <w:t>методы исследований</w:t>
            </w: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  <w:r w:rsidRPr="00E9500E">
              <w:t xml:space="preserve">Примечание </w:t>
            </w:r>
          </w:p>
        </w:tc>
      </w:tr>
      <w:tr w:rsidR="008353A8" w:rsidRPr="00C9136E" w:rsidTr="008353A8">
        <w:tc>
          <w:tcPr>
            <w:tcW w:w="10881" w:type="dxa"/>
            <w:gridSpan w:val="4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</w:pPr>
            <w:r w:rsidRPr="00E9500E">
              <w:t>*</w:t>
            </w:r>
          </w:p>
        </w:tc>
      </w:tr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</w:tr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</w:tr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</w:tr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</w:tr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</w:tr>
      <w:tr w:rsidR="008353A8" w:rsidRPr="00C9136E" w:rsidTr="008353A8">
        <w:tc>
          <w:tcPr>
            <w:tcW w:w="223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2975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8353A8" w:rsidRPr="00E9500E" w:rsidRDefault="008353A8" w:rsidP="004E03AC">
            <w:pPr>
              <w:spacing w:line="276" w:lineRule="auto"/>
              <w:ind w:right="76"/>
              <w:jc w:val="center"/>
            </w:pPr>
          </w:p>
        </w:tc>
      </w:tr>
    </w:tbl>
    <w:p w:rsidR="008353A8" w:rsidRPr="00E9500E" w:rsidRDefault="008353A8" w:rsidP="008353A8">
      <w:pPr>
        <w:spacing w:line="276" w:lineRule="auto"/>
        <w:ind w:right="76"/>
        <w:jc w:val="center"/>
        <w:rPr>
          <w:b/>
          <w:sz w:val="2"/>
        </w:rPr>
      </w:pPr>
    </w:p>
    <w:p w:rsidR="008353A8" w:rsidRDefault="008353A8" w:rsidP="008353A8">
      <w:pPr>
        <w:spacing w:line="276" w:lineRule="auto"/>
        <w:ind w:right="76"/>
      </w:pPr>
      <w:r w:rsidRPr="00945E51">
        <w:t xml:space="preserve">*- виды исследований (испытаний): энтомологические, </w:t>
      </w:r>
      <w:proofErr w:type="spellStart"/>
      <w:r w:rsidRPr="00945E51">
        <w:t>гербологические</w:t>
      </w:r>
      <w:proofErr w:type="spellEnd"/>
      <w:r w:rsidRPr="00945E51">
        <w:t>, микологические, бактериологические, вирусологические, фитогельминтологические.</w:t>
      </w:r>
    </w:p>
    <w:p w:rsidR="008353A8" w:rsidRDefault="008353A8" w:rsidP="008353A8">
      <w:pPr>
        <w:spacing w:line="276" w:lineRule="auto"/>
        <w:ind w:right="76"/>
      </w:pPr>
    </w:p>
    <w:p w:rsidR="008353A8" w:rsidRDefault="008353A8" w:rsidP="008353A8">
      <w:pPr>
        <w:spacing w:line="276" w:lineRule="auto"/>
        <w:ind w:right="76"/>
      </w:pPr>
      <w:r>
        <w:t>Заказчик:</w:t>
      </w:r>
    </w:p>
    <w:p w:rsidR="008353A8" w:rsidRDefault="008353A8" w:rsidP="008353A8">
      <w:pPr>
        <w:spacing w:line="276" w:lineRule="auto"/>
        <w:ind w:right="76"/>
      </w:pPr>
      <w:r>
        <w:t>с методами (методиками), выбранными ИЛ,</w:t>
      </w:r>
    </w:p>
    <w:p w:rsidR="008353A8" w:rsidRDefault="008353A8" w:rsidP="008353A8">
      <w:pPr>
        <w:spacing w:line="276" w:lineRule="auto"/>
        <w:ind w:right="76"/>
      </w:pPr>
      <w:proofErr w:type="gramStart"/>
      <w:r>
        <w:t>согласен</w:t>
      </w:r>
      <w:proofErr w:type="gramEnd"/>
      <w:r>
        <w:t xml:space="preserve"> / отвечают моим требованиям</w:t>
      </w:r>
      <w:r>
        <w:tab/>
      </w:r>
      <w:r>
        <w:tab/>
        <w:t>________________  __________________________</w:t>
      </w:r>
    </w:p>
    <w:p w:rsidR="008353A8" w:rsidRDefault="008353A8" w:rsidP="008353A8">
      <w:pPr>
        <w:spacing w:line="276" w:lineRule="auto"/>
        <w:ind w:right="76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8353A8" w:rsidRDefault="008353A8" w:rsidP="008353A8">
      <w:pPr>
        <w:spacing w:line="276" w:lineRule="auto"/>
        <w:ind w:right="76"/>
      </w:pPr>
      <w:r>
        <w:t>предупрежден и согласен с возможным</w:t>
      </w:r>
    </w:p>
    <w:p w:rsidR="008353A8" w:rsidRDefault="008353A8" w:rsidP="008353A8">
      <w:pPr>
        <w:spacing w:line="276" w:lineRule="auto"/>
        <w:ind w:right="76"/>
      </w:pPr>
      <w:r>
        <w:t>выявлением и идентификацией</w:t>
      </w:r>
    </w:p>
    <w:p w:rsidR="008353A8" w:rsidRDefault="008353A8" w:rsidP="008353A8">
      <w:pPr>
        <w:spacing w:line="276" w:lineRule="auto"/>
        <w:ind w:right="76"/>
      </w:pPr>
      <w:r>
        <w:t>иных вредных организмов</w:t>
      </w:r>
      <w:r>
        <w:tab/>
      </w:r>
      <w:r>
        <w:tab/>
      </w:r>
      <w:r>
        <w:tab/>
      </w:r>
      <w:r>
        <w:tab/>
        <w:t>________________  __________________________</w:t>
      </w:r>
    </w:p>
    <w:p w:rsidR="008353A8" w:rsidRDefault="008353A8" w:rsidP="008353A8">
      <w:pPr>
        <w:spacing w:line="276" w:lineRule="auto"/>
        <w:ind w:right="76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8353A8" w:rsidRDefault="008353A8" w:rsidP="008353A8">
      <w:pPr>
        <w:spacing w:line="276" w:lineRule="auto"/>
        <w:ind w:right="76"/>
      </w:pPr>
    </w:p>
    <w:p w:rsidR="008353A8" w:rsidRPr="00E9500E" w:rsidRDefault="008353A8" w:rsidP="008353A8">
      <w:pPr>
        <w:spacing w:line="276" w:lineRule="auto"/>
        <w:ind w:right="76"/>
      </w:pPr>
      <w:r w:rsidRPr="00E9500E">
        <w:t>Шифр образца (пробы): _______________________________________________________________</w:t>
      </w:r>
    </w:p>
    <w:p w:rsidR="008353A8" w:rsidRPr="00E9500E" w:rsidRDefault="008353A8" w:rsidP="008353A8">
      <w:pPr>
        <w:spacing w:line="276" w:lineRule="auto"/>
        <w:ind w:right="76"/>
      </w:pPr>
    </w:p>
    <w:p w:rsidR="008353A8" w:rsidRPr="00E9500E" w:rsidRDefault="008353A8" w:rsidP="008353A8">
      <w:pPr>
        <w:spacing w:line="276" w:lineRule="auto"/>
        <w:ind w:right="76"/>
        <w:jc w:val="both"/>
      </w:pPr>
      <w:r w:rsidRPr="00E9500E">
        <w:t xml:space="preserve">Основные требования НД к условиям доставки и состоянию образцов (проб), которые возможно оценить при приеме образцов, выполнены:     </w:t>
      </w:r>
      <w:r w:rsidRPr="00E9500E">
        <w:rPr>
          <w:color w:val="000000"/>
          <w:lang w:eastAsia="ru-RU"/>
        </w:rPr>
        <w:t></w:t>
      </w:r>
      <w:r w:rsidRPr="00E9500E">
        <w:t xml:space="preserve">  да          </w:t>
      </w:r>
      <w:r w:rsidRPr="00E9500E">
        <w:rPr>
          <w:color w:val="000000"/>
          <w:lang w:eastAsia="ru-RU"/>
        </w:rPr>
        <w:t></w:t>
      </w:r>
      <w:r w:rsidRPr="00E9500E">
        <w:t xml:space="preserve">  нет.</w:t>
      </w:r>
    </w:p>
    <w:p w:rsidR="008353A8" w:rsidRPr="00E9500E" w:rsidRDefault="008353A8" w:rsidP="008353A8">
      <w:pPr>
        <w:spacing w:line="276" w:lineRule="auto"/>
        <w:ind w:right="76"/>
      </w:pPr>
    </w:p>
    <w:p w:rsidR="008353A8" w:rsidRPr="00E9500E" w:rsidRDefault="008353A8" w:rsidP="008353A8">
      <w:pPr>
        <w:tabs>
          <w:tab w:val="num" w:pos="709"/>
        </w:tabs>
        <w:spacing w:before="240"/>
        <w:ind w:right="-1"/>
        <w:rPr>
          <w:rStyle w:val="FontStyle36"/>
        </w:rPr>
      </w:pPr>
      <w:r w:rsidRPr="00E9500E">
        <w:rPr>
          <w:rStyle w:val="FontStyle36"/>
        </w:rPr>
        <w:t xml:space="preserve">Сотрудник </w:t>
      </w:r>
      <w:proofErr w:type="spellStart"/>
      <w:r w:rsidRPr="00E9500E">
        <w:rPr>
          <w:rStyle w:val="FontStyle36"/>
        </w:rPr>
        <w:t>ОРЗиООИ</w:t>
      </w:r>
      <w:proofErr w:type="spellEnd"/>
      <w:r w:rsidRPr="00E9500E">
        <w:rPr>
          <w:rStyle w:val="FontStyle36"/>
        </w:rPr>
        <w:t xml:space="preserve">           ___________________________</w:t>
      </w:r>
    </w:p>
    <w:p w:rsidR="008353A8" w:rsidRDefault="008353A8" w:rsidP="008353A8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9500E">
        <w:rPr>
          <w:rStyle w:val="FontStyle36"/>
          <w:vertAlign w:val="superscript"/>
        </w:rPr>
        <w:t xml:space="preserve">                                                                                     (ФИО, подпись)</w:t>
      </w:r>
    </w:p>
    <w:p w:rsidR="008353A8" w:rsidRDefault="008353A8" w:rsidP="008353A8">
      <w:pPr>
        <w:pStyle w:val="Style11"/>
        <w:widowControl/>
        <w:ind w:right="-1"/>
        <w:rPr>
          <w:rStyle w:val="FontStyle36"/>
        </w:rPr>
      </w:pPr>
    </w:p>
    <w:p w:rsidR="008353A8" w:rsidRPr="00FA5E3D" w:rsidRDefault="008353A8" w:rsidP="008353A8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8353A8" w:rsidRDefault="008353A8" w:rsidP="008353A8">
      <w:pPr>
        <w:tabs>
          <w:tab w:val="num" w:pos="709"/>
        </w:tabs>
        <w:spacing w:before="120"/>
        <w:ind w:right="-1"/>
        <w:rPr>
          <w:rStyle w:val="FontStyle36"/>
        </w:rPr>
      </w:pPr>
    </w:p>
    <w:p w:rsidR="008353A8" w:rsidRPr="00FA5E3D" w:rsidRDefault="008353A8" w:rsidP="008353A8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</w:t>
      </w:r>
      <w:r>
        <w:rPr>
          <w:rStyle w:val="FontStyle36"/>
        </w:rPr>
        <w:t xml:space="preserve">   </w:t>
      </w:r>
      <w:r w:rsidRPr="00FA5E3D">
        <w:rPr>
          <w:rStyle w:val="FontStyle36"/>
        </w:rPr>
        <w:t>___________________________</w:t>
      </w:r>
    </w:p>
    <w:p w:rsidR="008353A8" w:rsidRDefault="008353A8" w:rsidP="008353A8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5710B7" w:rsidRDefault="005710B7"/>
    <w:sectPr w:rsidR="005710B7" w:rsidSect="008353A8">
      <w:pgSz w:w="11906" w:h="16838"/>
      <w:pgMar w:top="567" w:right="39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8"/>
    <w:rsid w:val="005710B7"/>
    <w:rsid w:val="008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8353A8"/>
    <w:rPr>
      <w:rFonts w:ascii="Times New Roman" w:hAnsi="Times New Roman" w:cs="Times New Roman"/>
      <w:sz w:val="24"/>
    </w:rPr>
  </w:style>
  <w:style w:type="paragraph" w:customStyle="1" w:styleId="Style11">
    <w:name w:val="Style11"/>
    <w:basedOn w:val="a"/>
    <w:rsid w:val="008353A8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8353A8"/>
    <w:rPr>
      <w:rFonts w:ascii="Times New Roman" w:hAnsi="Times New Roman" w:cs="Times New Roman"/>
      <w:sz w:val="24"/>
    </w:rPr>
  </w:style>
  <w:style w:type="paragraph" w:customStyle="1" w:styleId="Style11">
    <w:name w:val="Style11"/>
    <w:basedOn w:val="a"/>
    <w:rsid w:val="008353A8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Гелюся</dc:creator>
  <cp:lastModifiedBy>Гелюся</cp:lastModifiedBy>
  <cp:revision>1</cp:revision>
  <dcterms:created xsi:type="dcterms:W3CDTF">2021-09-30T05:59:00Z</dcterms:created>
  <dcterms:modified xsi:type="dcterms:W3CDTF">2021-09-30T06:00:00Z</dcterms:modified>
</cp:coreProperties>
</file>