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A6" w:rsidRPr="00D558A6" w:rsidRDefault="00D558A6" w:rsidP="0082056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5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</w:t>
      </w:r>
      <w:r w:rsidR="007308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порядок</w:t>
      </w:r>
      <w:r w:rsidRPr="00D55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участия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межлабораторных сличительных испытаниях</w:t>
      </w:r>
    </w:p>
    <w:p w:rsidR="007308D4" w:rsidRPr="00D501B7" w:rsidRDefault="007308D4" w:rsidP="00994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межлабораторных сличительных испытаниях (МСИ) осуществляется согласно годового плана проведения МСИ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представленном на сайте </w:t>
      </w:r>
      <w:hyperlink r:id="rId5" w:history="1">
        <w:r w:rsidR="00911D74"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</w:t>
      </w:r>
      <w:r w:rsidR="00911D74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565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Программа МСИ на 2018</w:t>
        </w:r>
      </w:hyperlink>
      <w:r w:rsidR="00820565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1B7" w:rsidRPr="00994B39" w:rsidRDefault="00D501B7" w:rsidP="00D501B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1B7" w:rsidRPr="00D501B7" w:rsidRDefault="00D558A6" w:rsidP="009C624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Условием участия в МСИ является заключение договора на оказание услуг</w:t>
      </w:r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20565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представленном на сайте </w:t>
      </w:r>
      <w:hyperlink r:id="rId7" w:history="1">
        <w:r w:rsidR="00911D74" w:rsidRPr="00D501B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820565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Типовой договор на проведение работ МСИ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).</w:t>
      </w:r>
    </w:p>
    <w:p w:rsidR="00D501B7" w:rsidRPr="00D501B7" w:rsidRDefault="00D501B7" w:rsidP="00D501B7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1B7" w:rsidRPr="00D501B7" w:rsidRDefault="00D558A6" w:rsidP="009C624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участия в МСИ и заключения договора  на проведение работ по МСИ необходимо направить </w:t>
      </w:r>
      <w:hyperlink r:id="rId9" w:history="1">
        <w:r w:rsidR="00B10A09" w:rsidRPr="00D501B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4"/>
            <w:lang w:eastAsia="ru-RU"/>
          </w:rPr>
          <w:t xml:space="preserve">заявку по форме, </w:t>
        </w:r>
      </w:hyperlink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представленном на сайте </w:t>
      </w:r>
      <w:hyperlink r:id="rId10" w:history="1">
        <w:r w:rsidR="00911D74" w:rsidRPr="00D501B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Заявка на участие в МСИ (для электронного заполнения)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</w:t>
      </w:r>
      <w:r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электронной почте</w:t>
      </w:r>
      <w:r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ФГБУ ЦНМВЛ</w:t>
      </w:r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12" w:history="1">
        <w:r w:rsidR="00994B39" w:rsidRPr="00D501B7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vneshlab-cnmvl@mail.ru</w:t>
        </w:r>
      </w:hyperlink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3" w:history="1">
        <w:r w:rsidR="00911D74" w:rsidRPr="00D501B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cnmvl@cnmvl.ru</w:t>
        </w:r>
      </w:hyperlink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факсом по номеру:  </w:t>
      </w:r>
      <w:hyperlink r:id="rId14" w:history="1">
        <w:r w:rsidR="00911D74" w:rsidRPr="00D501B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8-495-700-01-37</w:t>
        </w:r>
      </w:hyperlink>
      <w:r w:rsidR="00911D74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Заявка заполняется в электронном виде и направляется по электронной почте в формате 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94B39" w:rsidRPr="00D501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docx</w:t>
      </w:r>
      <w:proofErr w:type="spellEnd"/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а также в формате </w:t>
      </w:r>
      <w:proofErr w:type="spellStart"/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подписания. Для удобства переключения между полями формы используйте клавишу 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tab</w:t>
      </w:r>
      <w:r w:rsidR="00994B39" w:rsidRPr="00D50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случае невозможности заполнения заявки в электронном виде воспользуйтесь формой заявки для письменного заполнения </w:t>
      </w:r>
      <w:r w:rsidR="00994B39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Заявка на участие в МСИ (для письменного заполнения)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.</w:t>
      </w:r>
    </w:p>
    <w:p w:rsidR="008E1B24" w:rsidRPr="008E1B24" w:rsidRDefault="008E1B24" w:rsidP="00A15DD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A6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w:history="1">
        <w:r w:rsidR="00D558A6" w:rsidRPr="008E1B24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Прейскурант</w:t>
        </w:r>
      </w:hyperlink>
      <w:r w:rsidR="00D558A6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платные услуги по проведению МСИ размещен на сайте ФГБУ ЦНМВЛ в разделе Прейскуранты цен «Прейскурант цен на платные услуги по Межлабораторным сличительным испытаниям, оказываемые ФГБУ ЦНМВЛ»</w:t>
      </w:r>
      <w:r w:rsidR="00911D74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Прейскурант цен на платные услуги по Межлабораторным сличительным испытаниям, оказываемые ФГБУ ЦНМВЛ</w:t>
        </w:r>
      </w:hyperlink>
      <w:r w:rsidR="00D501B7" w:rsidRPr="00D501B7">
        <w:rPr>
          <w:rStyle w:val="a8"/>
          <w:rFonts w:ascii="Times New Roman" w:hAnsi="Times New Roman" w:cs="Times New Roman"/>
          <w:sz w:val="28"/>
          <w:szCs w:val="28"/>
        </w:rPr>
        <w:t>).</w:t>
      </w:r>
    </w:p>
    <w:p w:rsidR="00911D74" w:rsidRPr="00B10A09" w:rsidRDefault="007308D4" w:rsidP="00B10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Стоимость участия в МСИ рассчитывается, исходя из стоимости контрольных образцов, включая их разработку и аттестацию, затраты на организацию проведения МСИ, обработку результатов испытаний, стоимость материалов и прочих расходов. </w:t>
      </w:r>
    </w:p>
    <w:p w:rsidR="00B10A09" w:rsidRDefault="00B10A09" w:rsidP="00B10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09">
        <w:rPr>
          <w:rFonts w:ascii="Times New Roman" w:hAnsi="Times New Roman" w:cs="Times New Roman"/>
          <w:sz w:val="28"/>
          <w:szCs w:val="28"/>
        </w:rPr>
        <w:t xml:space="preserve">Передача образцов осуществляется путем </w:t>
      </w:r>
      <w:r w:rsidRPr="00B10A09">
        <w:rPr>
          <w:rFonts w:ascii="Times New Roman" w:hAnsi="Times New Roman" w:cs="Times New Roman"/>
          <w:b/>
          <w:sz w:val="28"/>
          <w:szCs w:val="28"/>
        </w:rPr>
        <w:t>самовывоза</w:t>
      </w:r>
      <w:r w:rsidRPr="00B10A0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10A09">
        <w:rPr>
          <w:rFonts w:ascii="Times New Roman" w:hAnsi="Times New Roman" w:cs="Times New Roman"/>
          <w:b/>
          <w:sz w:val="28"/>
          <w:szCs w:val="28"/>
        </w:rPr>
        <w:t>доставки транспортной компанией</w:t>
      </w:r>
      <w:r w:rsidRPr="00B10A09">
        <w:rPr>
          <w:rFonts w:ascii="Times New Roman" w:hAnsi="Times New Roman" w:cs="Times New Roman"/>
          <w:sz w:val="28"/>
          <w:szCs w:val="28"/>
        </w:rPr>
        <w:t xml:space="preserve">, </w:t>
      </w:r>
      <w:r w:rsidRPr="00B10A09">
        <w:rPr>
          <w:rFonts w:ascii="Times New Roman" w:hAnsi="Times New Roman" w:cs="Times New Roman"/>
          <w:sz w:val="28"/>
          <w:szCs w:val="28"/>
          <w:u w:val="single"/>
        </w:rPr>
        <w:t>привлеченной Заказчиком</w:t>
      </w:r>
      <w:r w:rsidRPr="00B10A09">
        <w:rPr>
          <w:rFonts w:ascii="Times New Roman" w:hAnsi="Times New Roman" w:cs="Times New Roman"/>
          <w:sz w:val="28"/>
          <w:szCs w:val="28"/>
        </w:rPr>
        <w:t xml:space="preserve">. Передача образцов для проверки квалификации по бактериологическим и молекулярным методам, а также в рамках раундов по определению содержания </w:t>
      </w:r>
      <w:proofErr w:type="spellStart"/>
      <w:r w:rsidRPr="00B10A09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0A0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B10A09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B10A09">
        <w:rPr>
          <w:rFonts w:ascii="Times New Roman" w:hAnsi="Times New Roman" w:cs="Times New Roman"/>
          <w:sz w:val="28"/>
          <w:szCs w:val="28"/>
        </w:rPr>
        <w:t xml:space="preserve"> путем самовывоза. Для иных раундов МСИ возможна доставка транспортной компанией, </w:t>
      </w:r>
      <w:r w:rsidRPr="00B10A0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привлеченной Заказчиком</w:t>
      </w:r>
      <w:r w:rsidRPr="00B10A09">
        <w:rPr>
          <w:rFonts w:ascii="Times New Roman" w:hAnsi="Times New Roman" w:cs="Times New Roman"/>
          <w:sz w:val="28"/>
          <w:szCs w:val="28"/>
        </w:rPr>
        <w:t>. Ознакомится с порядком  получения порядком получения, транспортирования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09">
        <w:rPr>
          <w:rFonts w:ascii="Times New Roman" w:hAnsi="Times New Roman" w:cs="Times New Roman"/>
          <w:sz w:val="28"/>
          <w:szCs w:val="28"/>
        </w:rPr>
        <w:t xml:space="preserve">образцов для проверки квалификации посредством межлабораторных сличительных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сайте </w:t>
      </w:r>
      <w:hyperlink r:id="rId17" w:history="1">
        <w:r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8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Порядок получения и транспортировки образцов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</w:t>
      </w:r>
      <w:r w:rsidR="00D501B7">
        <w:rPr>
          <w:rFonts w:ascii="Times New Roman" w:hAnsi="Times New Roman" w:cs="Times New Roman"/>
          <w:sz w:val="28"/>
          <w:szCs w:val="28"/>
        </w:rPr>
        <w:t>.</w:t>
      </w:r>
    </w:p>
    <w:p w:rsidR="00D501B7" w:rsidRPr="00B10A09" w:rsidRDefault="00D501B7" w:rsidP="00D501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0A09" w:rsidRPr="00D501B7" w:rsidRDefault="00B10A09" w:rsidP="00B10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09">
        <w:rPr>
          <w:rFonts w:ascii="Times New Roman" w:hAnsi="Times New Roman" w:cs="Times New Roman"/>
          <w:sz w:val="28"/>
          <w:szCs w:val="28"/>
        </w:rPr>
        <w:t xml:space="preserve">Для получения образцов для проверки квалификации по микробиологическими и  молекулярными методами, а также в рамках раундов по определению содержания </w:t>
      </w:r>
      <w:proofErr w:type="spellStart"/>
      <w:r w:rsidRPr="00B10A09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B10A09">
        <w:rPr>
          <w:rFonts w:ascii="Times New Roman" w:hAnsi="Times New Roman" w:cs="Times New Roman"/>
          <w:sz w:val="28"/>
          <w:szCs w:val="28"/>
        </w:rPr>
        <w:t>, дополнительно необходимо оформить Заявку на передачу образцов для проверки квалификации, содержащих ПБА</w:t>
      </w:r>
      <w:r w:rsidRPr="00B10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представленном на сайте </w:t>
      </w:r>
      <w:hyperlink r:id="rId19" w:history="1">
        <w:r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Заявка на передачу образцов для проверки квалификации, содержащих ПБА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</w:t>
      </w:r>
      <w:r w:rsidR="00D501B7">
        <w:rPr>
          <w:rFonts w:ascii="Times New Roman" w:hAnsi="Times New Roman" w:cs="Times New Roman"/>
          <w:sz w:val="28"/>
          <w:szCs w:val="28"/>
        </w:rPr>
        <w:t>.</w:t>
      </w:r>
    </w:p>
    <w:p w:rsidR="00B10A09" w:rsidRPr="00B10A09" w:rsidRDefault="00B10A09" w:rsidP="00B10A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A6" w:rsidRPr="008E1B24" w:rsidRDefault="00D558A6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выбранных направлений исследований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лаборатория будет включена в один из раундов МСИ в 201</w:t>
      </w:r>
      <w:r w:rsidR="00994B3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чего будет направлено уведомление о дат</w:t>
      </w:r>
      <w:r w:rsidR="00B10A09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0A0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рассылки</w:t>
      </w:r>
      <w:r w:rsidR="007308D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образцов.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Участнику МСИ направляются образцы для контроля, сопроводительное письмо и </w:t>
      </w:r>
      <w:r w:rsidR="00B10A0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D501B7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получения образцов для контроля и документов, участник должен направить в адрес ФГБУ ЦНМВЛ уведомление о получении образцов для контроля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11D74" w:rsidRPr="008E1B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форме, представленной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сайте </w:t>
      </w:r>
      <w:hyperlink r:id="rId21" w:history="1">
        <w:r w:rsidR="00911D74"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2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Уведомление о получении образцов для проверки квалификации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</w:t>
      </w:r>
      <w:r w:rsidR="00D501B7">
        <w:rPr>
          <w:rFonts w:ascii="Times New Roman" w:hAnsi="Times New Roman" w:cs="Times New Roman"/>
          <w:sz w:val="28"/>
          <w:szCs w:val="28"/>
        </w:rPr>
        <w:t>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оформляет результаты исследований в виде протоколов или экспертиз, отражая сведения согласно прилагаемым документам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D4" w:rsidRPr="008E1B24" w:rsidRDefault="007308D4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окончания исследования и оформления документов, участник МСИ обязан представить провайдеру их результаты 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почте ФГБУ ЦНМВЛ: </w:t>
      </w:r>
      <w:hyperlink r:id="rId23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vneshlab-cnmvl@mail.ru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24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cnmvl@cnmvl.ru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факсом по </w:t>
      </w:r>
      <w:proofErr w:type="gramStart"/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номеру:  </w:t>
      </w:r>
      <w:hyperlink r:id="rId25" w:history="1"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</w:t>
        </w:r>
        <w:proofErr w:type="gramEnd"/>
        <w:r w:rsidR="00911D74" w:rsidRPr="008E1B2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-495-700-01-37</w:t>
        </w:r>
      </w:hyperlink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последующей досылкой почтой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111622, г. Москва, ул. Оранжерейная д.23.</w:t>
      </w:r>
    </w:p>
    <w:p w:rsidR="00911D74" w:rsidRPr="008E1B24" w:rsidRDefault="00911D74" w:rsidP="008E1B24">
      <w:pPr>
        <w:pStyle w:val="a3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075" w:rsidRPr="008E1B24" w:rsidRDefault="00780075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обработки результатов испытаний от всех ИЛ-участников формируется протокол МСИ, который содержит оценку качества результатов испытаний и на основании которого успешно прошедшим участникам выдается свидетельство о выполнении раунда МСИ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форма которого представлена на сайте </w:t>
      </w:r>
      <w:hyperlink r:id="rId26" w:history="1">
        <w:r w:rsidR="00911D74" w:rsidRPr="008E1B2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http://цнмвл.рф/</w:t>
        </w:r>
      </w:hyperlink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«Межлабораторные 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сличительные испытания» в подразделе «Информация и документы для участия в МСИ, организованных ФГБУ ЦНМВЛ» </w:t>
      </w:r>
      <w:r w:rsidR="00D501B7" w:rsidRPr="00D501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history="1">
        <w:r w:rsidR="00D501B7" w:rsidRPr="00D501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Образец свидетельства об участии лаборатории в межлабораторных сличительных испытаниях </w:t>
        </w:r>
      </w:hyperlink>
      <w:r w:rsidR="00D501B7" w:rsidRPr="00D501B7">
        <w:rPr>
          <w:rFonts w:ascii="Times New Roman" w:hAnsi="Times New Roman" w:cs="Times New Roman"/>
          <w:sz w:val="28"/>
          <w:szCs w:val="28"/>
        </w:rPr>
        <w:t>).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неудовлетворительных результатов МСИ в протоколе дается анализ возможных причин ошибок и устранения возникших недостатков.</w:t>
      </w:r>
    </w:p>
    <w:p w:rsidR="00911D74" w:rsidRPr="008E1B24" w:rsidRDefault="00911D74" w:rsidP="008E1B2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075" w:rsidRPr="008E1B24" w:rsidRDefault="00780075" w:rsidP="008E1B2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по результатам проведенных МСИ </w:t>
      </w:r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публикуется на официальном сайте ФГБУ ЦНМВЛ</w:t>
      </w:r>
      <w:r w:rsidR="00911D74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: http://цнмвл.рф/ в разделе «Межлабораторные сличительные испытания» в подразделе «Информация и документы для участия в МСИ, организованных ФГБУ ЦНМВЛ»</w:t>
      </w:r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направляется в </w:t>
      </w:r>
      <w:proofErr w:type="spellStart"/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Россельхознадзор</w:t>
      </w:r>
      <w:proofErr w:type="spellEnd"/>
      <w:r w:rsidR="00820565"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соблюдением требований конфиденциальности.</w:t>
      </w:r>
      <w:r w:rsidRPr="008E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308D4" w:rsidRPr="00D558A6" w:rsidRDefault="007308D4" w:rsidP="007308D4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BB" w:rsidRPr="00D558A6" w:rsidRDefault="00D14DBB">
      <w:pPr>
        <w:rPr>
          <w:rFonts w:ascii="Times New Roman" w:hAnsi="Times New Roman" w:cs="Times New Roman"/>
          <w:sz w:val="24"/>
          <w:szCs w:val="24"/>
        </w:rPr>
      </w:pPr>
    </w:p>
    <w:sectPr w:rsidR="00D14DBB" w:rsidRPr="00D5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B7D"/>
    <w:multiLevelType w:val="hybridMultilevel"/>
    <w:tmpl w:val="3A8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4"/>
    <w:rsid w:val="00067CF4"/>
    <w:rsid w:val="000E5207"/>
    <w:rsid w:val="0013087F"/>
    <w:rsid w:val="001641AA"/>
    <w:rsid w:val="001D51A3"/>
    <w:rsid w:val="002142DE"/>
    <w:rsid w:val="002558A5"/>
    <w:rsid w:val="00280F00"/>
    <w:rsid w:val="002B1E87"/>
    <w:rsid w:val="002B4D3C"/>
    <w:rsid w:val="00303D2F"/>
    <w:rsid w:val="00322F16"/>
    <w:rsid w:val="00455A2A"/>
    <w:rsid w:val="004A329B"/>
    <w:rsid w:val="004E52F0"/>
    <w:rsid w:val="005D4DA4"/>
    <w:rsid w:val="005F1041"/>
    <w:rsid w:val="0061529D"/>
    <w:rsid w:val="00637F54"/>
    <w:rsid w:val="00677271"/>
    <w:rsid w:val="006D400E"/>
    <w:rsid w:val="006E21A3"/>
    <w:rsid w:val="006E241E"/>
    <w:rsid w:val="0071711D"/>
    <w:rsid w:val="007308D4"/>
    <w:rsid w:val="00737F64"/>
    <w:rsid w:val="00772CAB"/>
    <w:rsid w:val="00780075"/>
    <w:rsid w:val="00792953"/>
    <w:rsid w:val="007A5EC0"/>
    <w:rsid w:val="007E3DEF"/>
    <w:rsid w:val="00820565"/>
    <w:rsid w:val="00855F7B"/>
    <w:rsid w:val="008812FA"/>
    <w:rsid w:val="008B4E68"/>
    <w:rsid w:val="008D16FD"/>
    <w:rsid w:val="008E1B24"/>
    <w:rsid w:val="00911D74"/>
    <w:rsid w:val="00931664"/>
    <w:rsid w:val="009638D6"/>
    <w:rsid w:val="00994B39"/>
    <w:rsid w:val="009C0B39"/>
    <w:rsid w:val="009C27B1"/>
    <w:rsid w:val="009C3B56"/>
    <w:rsid w:val="009D2205"/>
    <w:rsid w:val="00A15DDD"/>
    <w:rsid w:val="00A75156"/>
    <w:rsid w:val="00AF256C"/>
    <w:rsid w:val="00B10A09"/>
    <w:rsid w:val="00B317EA"/>
    <w:rsid w:val="00C37643"/>
    <w:rsid w:val="00D14DBB"/>
    <w:rsid w:val="00D205F4"/>
    <w:rsid w:val="00D501B7"/>
    <w:rsid w:val="00D513E1"/>
    <w:rsid w:val="00D558A6"/>
    <w:rsid w:val="00D64F80"/>
    <w:rsid w:val="00DA4998"/>
    <w:rsid w:val="00DB64DB"/>
    <w:rsid w:val="00DF2598"/>
    <w:rsid w:val="00E21ABE"/>
    <w:rsid w:val="00E43820"/>
    <w:rsid w:val="00E76827"/>
    <w:rsid w:val="00EA59E7"/>
    <w:rsid w:val="00EE4BBE"/>
    <w:rsid w:val="00F61700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41D6-D3AB-4754-94A8-0FB47A6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D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5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sbd8b.xn--p1ai/assets/files/documents/08-tipovoj-dogovor.docx" TargetMode="External"/><Relationship Id="rId13" Type="http://schemas.openxmlformats.org/officeDocument/2006/relationships/hyperlink" Target="mailto:cnmvl@cnmvl.ru" TargetMode="External"/><Relationship Id="rId18" Type="http://schemas.openxmlformats.org/officeDocument/2006/relationships/hyperlink" Target="http://xn--b1asbd8b.xn--p1ai/assets/files/documents/09-poryadok-polucheniya-i-transportirovki-obrazcov-121217.docx" TargetMode="External"/><Relationship Id="rId26" Type="http://schemas.openxmlformats.org/officeDocument/2006/relationships/hyperlink" Target="http://&#1094;&#1085;&#1084;&#1074;&#1083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4;&#1085;&#1084;&#1074;&#1083;.&#1088;&#1092;/" TargetMode="External"/><Relationship Id="rId7" Type="http://schemas.openxmlformats.org/officeDocument/2006/relationships/hyperlink" Target="http://&#1094;&#1085;&#1084;&#1074;&#1083;.&#1088;&#1092;/" TargetMode="External"/><Relationship Id="rId12" Type="http://schemas.openxmlformats.org/officeDocument/2006/relationships/hyperlink" Target="mailto:vneshlab-cnmvl@mail.ru" TargetMode="External"/><Relationship Id="rId17" Type="http://schemas.openxmlformats.org/officeDocument/2006/relationships/hyperlink" Target="http://&#1094;&#1085;&#1084;&#1074;&#1083;.&#1088;&#1092;/" TargetMode="External"/><Relationship Id="rId25" Type="http://schemas.openxmlformats.org/officeDocument/2006/relationships/hyperlink" Target="tel:+74957000137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sbd8b.xn--p1ai/assets/files/prejskurant-msi.pdf" TargetMode="External"/><Relationship Id="rId20" Type="http://schemas.openxmlformats.org/officeDocument/2006/relationships/hyperlink" Target="http://xn--b1asbd8b.xn--p1ai/assets/files/documents/10-zayavka-na-peredachu-obrazcov-soderzhashhih-pba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b1asbd8b.xn--p1ai/assets/files/documents/03-programma-msi-na-2018-god.docx" TargetMode="External"/><Relationship Id="rId11" Type="http://schemas.openxmlformats.org/officeDocument/2006/relationships/hyperlink" Target="http://xn--b1asbd8b.xn--p1ai/assets/files/documents/05-zayavka-na-uchastie-v-msi-el.docx" TargetMode="External"/><Relationship Id="rId24" Type="http://schemas.openxmlformats.org/officeDocument/2006/relationships/hyperlink" Target="mailto:cnmvl@cnmvl.ru" TargetMode="External"/><Relationship Id="rId5" Type="http://schemas.openxmlformats.org/officeDocument/2006/relationships/hyperlink" Target="http://&#1094;&#1085;&#1084;&#1074;&#1083;.&#1088;&#1092;/" TargetMode="External"/><Relationship Id="rId15" Type="http://schemas.openxmlformats.org/officeDocument/2006/relationships/hyperlink" Target="http://xn--b1asbd8b.xn--p1ai/assets/files/documents/06-zayavka-dlya-pismennogo-zapolneniya.doc" TargetMode="External"/><Relationship Id="rId23" Type="http://schemas.openxmlformats.org/officeDocument/2006/relationships/hyperlink" Target="mailto:vneshlab-cnmvl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94;&#1085;&#1084;&#1074;&#1083;.&#1088;&#1092;/" TargetMode="External"/><Relationship Id="rId19" Type="http://schemas.openxmlformats.org/officeDocument/2006/relationships/hyperlink" Target="http://&#1094;&#1085;&#1084;&#1074;&#108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9;&#1072;&#1103;&#1074;&#1082;&#1091;%20&#1087;&#1086;%20&#1092;&#1086;&#1088;&#1084;&#1077;,%20" TargetMode="External"/><Relationship Id="rId14" Type="http://schemas.openxmlformats.org/officeDocument/2006/relationships/hyperlink" Target="tel:+74957000137" TargetMode="External"/><Relationship Id="rId22" Type="http://schemas.openxmlformats.org/officeDocument/2006/relationships/hyperlink" Target="http://xn--b1asbd8b.xn--p1ai/assets/files/documents/11-uvedomlenie-o-poluchenii-obrazcov.docx" TargetMode="External"/><Relationship Id="rId27" Type="http://schemas.openxmlformats.org/officeDocument/2006/relationships/hyperlink" Target="http://xn--b1asbd8b.xn--p1ai/assets/files/documents/12-obrazec-svidetelstvo-ob-uchastii-v-ms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6</cp:revision>
  <cp:lastPrinted>2017-07-05T19:14:00Z</cp:lastPrinted>
  <dcterms:created xsi:type="dcterms:W3CDTF">2017-07-05T16:54:00Z</dcterms:created>
  <dcterms:modified xsi:type="dcterms:W3CDTF">2017-12-14T14:31:00Z</dcterms:modified>
</cp:coreProperties>
</file>